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D41E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UDRUGA TRGOVAČKIH ŠKOLA REPUBLIKE HRVATSKE</w:t>
      </w:r>
    </w:p>
    <w:p w14:paraId="7A973EC3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STANE VONČINE 1A</w:t>
      </w:r>
    </w:p>
    <w:p w14:paraId="174FC411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51 000 RIJEKA</w:t>
      </w:r>
    </w:p>
    <w:p w14:paraId="6A217227" w14:textId="04A5DEBE" w:rsidR="007F1B4C" w:rsidRPr="00175960" w:rsidRDefault="007F1B4C" w:rsidP="007F1B4C">
      <w:pPr>
        <w:rPr>
          <w:sz w:val="28"/>
          <w:szCs w:val="28"/>
        </w:rPr>
      </w:pPr>
      <w:r w:rsidRPr="00175960">
        <w:rPr>
          <w:sz w:val="28"/>
          <w:szCs w:val="28"/>
        </w:rPr>
        <w:t xml:space="preserve">U Rijeci, </w:t>
      </w:r>
      <w:r>
        <w:rPr>
          <w:sz w:val="28"/>
          <w:szCs w:val="28"/>
        </w:rPr>
        <w:t>0</w:t>
      </w:r>
      <w:r w:rsidR="00EF125B">
        <w:rPr>
          <w:sz w:val="28"/>
          <w:szCs w:val="28"/>
        </w:rPr>
        <w:t>2</w:t>
      </w:r>
      <w:r w:rsidRPr="00175960">
        <w:rPr>
          <w:sz w:val="28"/>
          <w:szCs w:val="28"/>
        </w:rPr>
        <w:t xml:space="preserve">. </w:t>
      </w:r>
      <w:r>
        <w:rPr>
          <w:sz w:val="28"/>
          <w:szCs w:val="28"/>
        </w:rPr>
        <w:t>0</w:t>
      </w:r>
      <w:r w:rsidR="00EF125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75960">
        <w:rPr>
          <w:sz w:val="28"/>
          <w:szCs w:val="28"/>
        </w:rPr>
        <w:t xml:space="preserve"> 202</w:t>
      </w:r>
      <w:r w:rsidR="00EF125B">
        <w:rPr>
          <w:sz w:val="28"/>
          <w:szCs w:val="28"/>
        </w:rPr>
        <w:t>6</w:t>
      </w:r>
      <w:r w:rsidRPr="00175960">
        <w:rPr>
          <w:sz w:val="28"/>
          <w:szCs w:val="28"/>
        </w:rPr>
        <w:t>.</w:t>
      </w:r>
    </w:p>
    <w:p w14:paraId="202521EE" w14:textId="77777777" w:rsidR="007F1B4C" w:rsidRPr="00175960" w:rsidRDefault="007F1B4C" w:rsidP="007F1B4C">
      <w:pPr>
        <w:rPr>
          <w:b/>
          <w:sz w:val="28"/>
          <w:szCs w:val="28"/>
        </w:rPr>
      </w:pPr>
    </w:p>
    <w:p w14:paraId="4B93602E" w14:textId="77777777" w:rsidR="007F1B4C" w:rsidRPr="00175960" w:rsidRDefault="007F1B4C" w:rsidP="007F1B4C">
      <w:pPr>
        <w:jc w:val="center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POZIV</w:t>
      </w:r>
    </w:p>
    <w:p w14:paraId="6FDDB1CE" w14:textId="77777777" w:rsidR="007F1B4C" w:rsidRPr="00175960" w:rsidRDefault="007F1B4C" w:rsidP="007F1B4C">
      <w:pPr>
        <w:jc w:val="center"/>
        <w:rPr>
          <w:sz w:val="28"/>
          <w:szCs w:val="28"/>
        </w:rPr>
      </w:pPr>
    </w:p>
    <w:p w14:paraId="26FB17A9" w14:textId="3B2D8C77" w:rsidR="007F1B4C" w:rsidRDefault="007F1B4C" w:rsidP="007F1B4C">
      <w:pPr>
        <w:jc w:val="both"/>
        <w:rPr>
          <w:rFonts w:cs="Arial"/>
          <w:sz w:val="28"/>
          <w:szCs w:val="28"/>
        </w:rPr>
      </w:pPr>
      <w:r w:rsidRPr="00175960">
        <w:rPr>
          <w:sz w:val="28"/>
          <w:szCs w:val="28"/>
        </w:rPr>
        <w:t xml:space="preserve">Sukladno članku 24. Statuta Udruge trgovačkih škola Republike Hrvatske ovim putem sazivam sjednicu Predsjedništva Udruge trgovačkih škola Republike Hrvatske koja će se održati </w:t>
      </w:r>
      <w:r>
        <w:rPr>
          <w:sz w:val="28"/>
          <w:szCs w:val="28"/>
        </w:rPr>
        <w:t>10</w:t>
      </w:r>
      <w:r w:rsidRPr="00175960">
        <w:rPr>
          <w:sz w:val="28"/>
          <w:szCs w:val="28"/>
        </w:rPr>
        <w:t xml:space="preserve">. </w:t>
      </w:r>
      <w:r w:rsidR="00EF125B">
        <w:rPr>
          <w:sz w:val="28"/>
          <w:szCs w:val="28"/>
        </w:rPr>
        <w:t>ožujka</w:t>
      </w:r>
      <w:r w:rsidRPr="00175960">
        <w:rPr>
          <w:sz w:val="28"/>
          <w:szCs w:val="28"/>
        </w:rPr>
        <w:t xml:space="preserve"> 202</w:t>
      </w:r>
      <w:r w:rsidR="00EF125B">
        <w:rPr>
          <w:sz w:val="28"/>
          <w:szCs w:val="28"/>
        </w:rPr>
        <w:t>6</w:t>
      </w:r>
      <w:r w:rsidRPr="00175960">
        <w:rPr>
          <w:sz w:val="28"/>
          <w:szCs w:val="28"/>
        </w:rPr>
        <w:t xml:space="preserve">. u </w:t>
      </w:r>
      <w:r>
        <w:rPr>
          <w:sz w:val="28"/>
          <w:szCs w:val="28"/>
        </w:rPr>
        <w:t>1</w:t>
      </w:r>
      <w:r w:rsidR="00EF125B">
        <w:rPr>
          <w:sz w:val="28"/>
          <w:szCs w:val="28"/>
        </w:rPr>
        <w:t>3</w:t>
      </w:r>
      <w:r w:rsidRPr="0017596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75960">
        <w:rPr>
          <w:sz w:val="28"/>
          <w:szCs w:val="28"/>
        </w:rPr>
        <w:t>0 h</w:t>
      </w:r>
      <w:r>
        <w:rPr>
          <w:rFonts w:cs="Arial"/>
          <w:sz w:val="28"/>
          <w:szCs w:val="28"/>
        </w:rPr>
        <w:t xml:space="preserve"> preko </w:t>
      </w:r>
      <w:proofErr w:type="spellStart"/>
      <w:r>
        <w:rPr>
          <w:rFonts w:cs="Arial"/>
          <w:sz w:val="28"/>
          <w:szCs w:val="28"/>
        </w:rPr>
        <w:t>Zooma</w:t>
      </w:r>
      <w:proofErr w:type="spellEnd"/>
      <w:r>
        <w:rPr>
          <w:rFonts w:cs="Arial"/>
          <w:sz w:val="28"/>
          <w:szCs w:val="28"/>
        </w:rPr>
        <w:t>. Link se nalazi u popratnom e mailu.</w:t>
      </w:r>
    </w:p>
    <w:p w14:paraId="09C7708F" w14:textId="77777777" w:rsidR="007F1B4C" w:rsidRDefault="007F1B4C" w:rsidP="007F1B4C">
      <w:pPr>
        <w:jc w:val="both"/>
        <w:rPr>
          <w:rFonts w:cs="Arial"/>
          <w:sz w:val="28"/>
          <w:szCs w:val="28"/>
        </w:rPr>
      </w:pPr>
    </w:p>
    <w:p w14:paraId="4335E056" w14:textId="77777777" w:rsidR="007F1B4C" w:rsidRPr="00175960" w:rsidRDefault="007F1B4C" w:rsidP="007F1B4C">
      <w:pPr>
        <w:jc w:val="center"/>
        <w:rPr>
          <w:rFonts w:cs="Arial"/>
          <w:b/>
          <w:sz w:val="28"/>
          <w:szCs w:val="28"/>
        </w:rPr>
      </w:pPr>
      <w:r w:rsidRPr="00175960">
        <w:rPr>
          <w:rFonts w:cs="Arial"/>
          <w:b/>
          <w:sz w:val="28"/>
          <w:szCs w:val="28"/>
        </w:rPr>
        <w:t>DNEVNI RED</w:t>
      </w:r>
    </w:p>
    <w:p w14:paraId="04EC1A8A" w14:textId="77777777" w:rsidR="007F1B4C" w:rsidRPr="00175960" w:rsidRDefault="007F1B4C" w:rsidP="007F1B4C">
      <w:pPr>
        <w:jc w:val="center"/>
        <w:rPr>
          <w:rFonts w:cs="Arial"/>
          <w:sz w:val="28"/>
          <w:szCs w:val="28"/>
        </w:rPr>
      </w:pPr>
    </w:p>
    <w:p w14:paraId="3D82EB41" w14:textId="0D738D0B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 xml:space="preserve">1.Usvajanje zapisnika sa </w:t>
      </w:r>
      <w:r w:rsidR="00EF125B">
        <w:rPr>
          <w:rFonts w:cs="Arial"/>
          <w:iCs/>
          <w:sz w:val="28"/>
          <w:szCs w:val="28"/>
        </w:rPr>
        <w:t>3</w:t>
      </w:r>
      <w:r w:rsidRPr="00E64E85">
        <w:rPr>
          <w:rFonts w:cs="Arial"/>
          <w:iCs/>
          <w:sz w:val="28"/>
          <w:szCs w:val="28"/>
        </w:rPr>
        <w:t>. Sjednice Predsjedništva</w:t>
      </w:r>
    </w:p>
    <w:p w14:paraId="6287E059" w14:textId="77777777" w:rsidR="007F1B4C" w:rsidRPr="00E64E85" w:rsidRDefault="007F1B4C" w:rsidP="007F1B4C">
      <w:pPr>
        <w:pStyle w:val="Odlomakpopisa"/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Izvjestitelj: Antonija Bukša, predsjednica</w:t>
      </w:r>
    </w:p>
    <w:p w14:paraId="11B697F7" w14:textId="6B8562C5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 xml:space="preserve">2. Priprema </w:t>
      </w:r>
      <w:r w:rsidR="00EF125B">
        <w:rPr>
          <w:rFonts w:cs="Arial"/>
          <w:iCs/>
          <w:sz w:val="28"/>
          <w:szCs w:val="28"/>
        </w:rPr>
        <w:t>sastanka Udruge</w:t>
      </w:r>
    </w:p>
    <w:p w14:paraId="24F0AC35" w14:textId="77777777" w:rsidR="007F1B4C" w:rsidRPr="00E64E85" w:rsidRDefault="007F1B4C" w:rsidP="007F1B4C">
      <w:pPr>
        <w:pStyle w:val="Odlomakpopisa"/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Izvjestitelj: Antonija Bukša, predsjednica</w:t>
      </w:r>
    </w:p>
    <w:p w14:paraId="400B400D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3.  Razno</w:t>
      </w:r>
    </w:p>
    <w:p w14:paraId="0AA5018D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Izvjestitelji: član Predsjedništva Nataša Vibiral,  član Predsjedništva Renata Petrović, Antonija Bukša, predsjednica Udruge.</w:t>
      </w:r>
    </w:p>
    <w:p w14:paraId="3B48B464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6F3D2423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Predsjednica Udruge:</w:t>
      </w:r>
    </w:p>
    <w:p w14:paraId="17A03B51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79105BC7" w14:textId="77777777" w:rsidR="007F1B4C" w:rsidRPr="00175960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Antonija Bukša, </w:t>
      </w:r>
      <w:proofErr w:type="spellStart"/>
      <w:r>
        <w:rPr>
          <w:rFonts w:cs="Arial"/>
          <w:iCs/>
          <w:sz w:val="28"/>
          <w:szCs w:val="28"/>
        </w:rPr>
        <w:t>dipl.oec</w:t>
      </w:r>
      <w:proofErr w:type="spellEnd"/>
      <w:r>
        <w:rPr>
          <w:rFonts w:cs="Arial"/>
          <w:iCs/>
          <w:sz w:val="28"/>
          <w:szCs w:val="28"/>
        </w:rPr>
        <w:t>.</w:t>
      </w:r>
    </w:p>
    <w:p w14:paraId="7713AF35" w14:textId="77777777" w:rsidR="00697BAD" w:rsidRDefault="00697BAD"/>
    <w:sectPr w:rsidR="00697B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F915" w14:textId="77777777" w:rsidR="002518DE" w:rsidRDefault="002518DE" w:rsidP="007F1B4C">
      <w:pPr>
        <w:spacing w:after="0" w:line="240" w:lineRule="auto"/>
      </w:pPr>
      <w:r>
        <w:separator/>
      </w:r>
    </w:p>
  </w:endnote>
  <w:endnote w:type="continuationSeparator" w:id="0">
    <w:p w14:paraId="41B45D26" w14:textId="77777777" w:rsidR="002518DE" w:rsidRDefault="002518DE" w:rsidP="007F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6E00" w14:textId="77777777" w:rsidR="002518DE" w:rsidRDefault="002518DE" w:rsidP="007F1B4C">
      <w:pPr>
        <w:spacing w:after="0" w:line="240" w:lineRule="auto"/>
      </w:pPr>
      <w:r>
        <w:separator/>
      </w:r>
    </w:p>
  </w:footnote>
  <w:footnote w:type="continuationSeparator" w:id="0">
    <w:p w14:paraId="1D5D58C5" w14:textId="77777777" w:rsidR="002518DE" w:rsidRDefault="002518DE" w:rsidP="007F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5C60" w14:textId="005A7571" w:rsidR="007F1B4C" w:rsidRPr="00DF14ED" w:rsidRDefault="007F1B4C" w:rsidP="007F1B4C">
    <w:pPr>
      <w:pStyle w:val="Zaglavlje"/>
      <w:jc w:val="center"/>
      <w:rPr>
        <w:b/>
      </w:rPr>
    </w:pPr>
    <w:r>
      <w:rPr>
        <w:b/>
      </w:rPr>
      <w:t>UD</w:t>
    </w:r>
    <w:r w:rsidRPr="00DF14ED">
      <w:rPr>
        <w:b/>
      </w:rPr>
      <w:t>R</w:t>
    </w:r>
    <w:r>
      <w:rPr>
        <w:b/>
      </w:rPr>
      <w:t>U</w:t>
    </w:r>
    <w:r w:rsidRPr="00DF14ED">
      <w:rPr>
        <w:b/>
      </w:rPr>
      <w:t>GA TRGOVAČKIH ŠKOLA REPUBLIKE HRVATSKE</w:t>
    </w:r>
  </w:p>
  <w:p w14:paraId="032E9CBB" w14:textId="77777777" w:rsidR="007F1B4C" w:rsidRPr="00DF14ED" w:rsidRDefault="007F1B4C" w:rsidP="007F1B4C">
    <w:pPr>
      <w:pStyle w:val="Zaglavlje"/>
      <w:jc w:val="center"/>
      <w:rPr>
        <w:b/>
      </w:rPr>
    </w:pPr>
    <w:r w:rsidRPr="00DF14ED">
      <w:rPr>
        <w:b/>
      </w:rPr>
      <w:t>STANE VONČINE 1A</w:t>
    </w:r>
  </w:p>
  <w:p w14:paraId="2E3F5AD9" w14:textId="77777777" w:rsidR="007F1B4C" w:rsidRPr="00DF14ED" w:rsidRDefault="007F1B4C" w:rsidP="007F1B4C">
    <w:pPr>
      <w:pStyle w:val="Zaglavlje"/>
      <w:jc w:val="center"/>
      <w:rPr>
        <w:b/>
      </w:rPr>
    </w:pPr>
    <w:r w:rsidRPr="00DF14ED">
      <w:rPr>
        <w:b/>
      </w:rPr>
      <w:t>51 000 RIJEKA</w:t>
    </w:r>
  </w:p>
  <w:p w14:paraId="4F8CF10E" w14:textId="77777777" w:rsidR="007F1B4C" w:rsidRDefault="007F1B4C" w:rsidP="007F1B4C">
    <w:pPr>
      <w:pStyle w:val="Zaglavlje"/>
    </w:pPr>
    <w:r>
      <w:t xml:space="preserve">                                                                                 </w:t>
    </w:r>
    <w:r w:rsidRPr="00DF14ED">
      <w:rPr>
        <w:noProof/>
      </w:rPr>
      <w:drawing>
        <wp:inline distT="0" distB="0" distL="0" distR="0" wp14:anchorId="78998A5B" wp14:editId="355DB5FA">
          <wp:extent cx="670039" cy="7467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277" cy="77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0C61D" w14:textId="04670C95" w:rsidR="007F1B4C" w:rsidRDefault="007F1B4C">
    <w:pPr>
      <w:pStyle w:val="Zaglavlje"/>
    </w:pPr>
  </w:p>
  <w:p w14:paraId="58BD0142" w14:textId="77777777" w:rsidR="007F1B4C" w:rsidRDefault="007F1B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2221"/>
    <w:multiLevelType w:val="hybridMultilevel"/>
    <w:tmpl w:val="068C7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4C"/>
    <w:rsid w:val="000E3DBD"/>
    <w:rsid w:val="002518DE"/>
    <w:rsid w:val="00697BAD"/>
    <w:rsid w:val="007F1B4C"/>
    <w:rsid w:val="00E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F637"/>
  <w15:chartTrackingRefBased/>
  <w15:docId w15:val="{FFDF3EF8-DE39-4E5D-9952-2EF9A4B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B4C"/>
  </w:style>
  <w:style w:type="paragraph" w:styleId="Odlomakpopisa">
    <w:name w:val="List Paragraph"/>
    <w:basedOn w:val="Normal"/>
    <w:uiPriority w:val="34"/>
    <w:qFormat/>
    <w:rsid w:val="007F1B4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2026-03-11T08:05:00Z</cp:lastPrinted>
  <dcterms:created xsi:type="dcterms:W3CDTF">2025-09-10T09:52:00Z</dcterms:created>
  <dcterms:modified xsi:type="dcterms:W3CDTF">2026-03-11T08:08:00Z</dcterms:modified>
</cp:coreProperties>
</file>